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82" w:rsidRDefault="00700182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WZÓR</w:t>
      </w:r>
    </w:p>
    <w:p w:rsidR="00700182" w:rsidRDefault="00700182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700182" w:rsidRDefault="00700182">
      <w:pPr>
        <w:jc w:val="right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Załącznik  nr 5 do SIWZ</w:t>
      </w:r>
    </w:p>
    <w:p w:rsidR="00700182" w:rsidRDefault="00700182">
      <w:pPr>
        <w:jc w:val="right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  <w:t>Nr sprawy 156/ZP/16</w:t>
      </w:r>
    </w:p>
    <w:p w:rsidR="00700182" w:rsidRDefault="00700182">
      <w:pPr>
        <w:rPr>
          <w:rFonts w:ascii="Century Gothic" w:hAnsi="Century Gothic" w:cs="Century Gothic"/>
          <w:sz w:val="20"/>
          <w:szCs w:val="20"/>
        </w:rPr>
      </w:pPr>
    </w:p>
    <w:p w:rsidR="00700182" w:rsidRDefault="00700182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_______________________________</w:t>
      </w:r>
    </w:p>
    <w:p w:rsidR="00700182" w:rsidRDefault="00700182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(pieczęć firmowa Wykonawcy)</w:t>
      </w:r>
    </w:p>
    <w:p w:rsidR="00700182" w:rsidRDefault="00700182">
      <w:pPr>
        <w:rPr>
          <w:rFonts w:ascii="Century Gothic" w:hAnsi="Century Gothic" w:cs="Century Gothic"/>
          <w:sz w:val="20"/>
          <w:szCs w:val="20"/>
        </w:rPr>
      </w:pPr>
    </w:p>
    <w:p w:rsidR="00700182" w:rsidRDefault="00700182">
      <w:pPr>
        <w:rPr>
          <w:rFonts w:ascii="Century Gothic" w:hAnsi="Century Gothic" w:cs="Century Gothic"/>
          <w:sz w:val="20"/>
          <w:szCs w:val="20"/>
        </w:rPr>
      </w:pPr>
    </w:p>
    <w:p w:rsidR="00700182" w:rsidRDefault="00700182">
      <w:pPr>
        <w:tabs>
          <w:tab w:val="left" w:pos="1305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Oświadczenie o przynależności do tej samej grupy kapitałowej</w:t>
      </w:r>
    </w:p>
    <w:p w:rsidR="00700182" w:rsidRDefault="00700182">
      <w:pPr>
        <w:tabs>
          <w:tab w:val="left" w:pos="1305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w zakresie pakietu nr: ………….</w:t>
      </w:r>
    </w:p>
    <w:p w:rsidR="00700182" w:rsidRDefault="00700182">
      <w:pPr>
        <w:tabs>
          <w:tab w:val="left" w:pos="1305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607"/>
        <w:gridCol w:w="3071"/>
      </w:tblGrid>
      <w:tr w:rsidR="00700182">
        <w:trPr>
          <w:trHeight w:val="323"/>
          <w:jc w:val="center"/>
        </w:trPr>
        <w:tc>
          <w:tcPr>
            <w:tcW w:w="534" w:type="dxa"/>
          </w:tcPr>
          <w:p w:rsidR="00700182" w:rsidRDefault="00700182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l.p.</w:t>
            </w:r>
          </w:p>
        </w:tc>
        <w:tc>
          <w:tcPr>
            <w:tcW w:w="5607" w:type="dxa"/>
          </w:tcPr>
          <w:p w:rsidR="00700182" w:rsidRDefault="00700182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Nazwa (y) Wykonawcy (ów):</w:t>
            </w:r>
          </w:p>
        </w:tc>
        <w:tc>
          <w:tcPr>
            <w:tcW w:w="3071" w:type="dxa"/>
          </w:tcPr>
          <w:p w:rsidR="00700182" w:rsidRDefault="00700182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Adres:</w:t>
            </w:r>
          </w:p>
        </w:tc>
      </w:tr>
      <w:tr w:rsidR="00700182">
        <w:trPr>
          <w:trHeight w:val="554"/>
          <w:jc w:val="center"/>
        </w:trPr>
        <w:tc>
          <w:tcPr>
            <w:tcW w:w="534" w:type="dxa"/>
          </w:tcPr>
          <w:p w:rsidR="00700182" w:rsidRDefault="0070018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07" w:type="dxa"/>
          </w:tcPr>
          <w:p w:rsidR="00700182" w:rsidRDefault="0070018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071" w:type="dxa"/>
          </w:tcPr>
          <w:p w:rsidR="00700182" w:rsidRDefault="0070018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700182">
        <w:trPr>
          <w:trHeight w:val="547"/>
          <w:jc w:val="center"/>
        </w:trPr>
        <w:tc>
          <w:tcPr>
            <w:tcW w:w="534" w:type="dxa"/>
          </w:tcPr>
          <w:p w:rsidR="00700182" w:rsidRDefault="0070018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07" w:type="dxa"/>
          </w:tcPr>
          <w:p w:rsidR="00700182" w:rsidRDefault="0070018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071" w:type="dxa"/>
          </w:tcPr>
          <w:p w:rsidR="00700182" w:rsidRDefault="0070018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sz w:val="20"/>
          <w:szCs w:val="20"/>
        </w:rPr>
      </w:pPr>
    </w:p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  <w:lang/>
        </w:rPr>
        <w:t>Ubiegając się o udzielenie zamówienia publicznego dla zadania pn:</w:t>
      </w:r>
      <w:r>
        <w:rPr>
          <w:rFonts w:ascii="Century Gothic" w:hAnsi="Century Gothic" w:cs="Century Gothic"/>
          <w:b/>
          <w:bCs/>
          <w:sz w:val="20"/>
          <w:szCs w:val="20"/>
          <w:lang/>
        </w:rPr>
        <w:t xml:space="preserve"> dostawa sprzętu medycznego dla Zakładu Radiologii </w:t>
      </w:r>
      <w:r>
        <w:rPr>
          <w:rFonts w:ascii="Century Gothic" w:hAnsi="Century Gothic" w:cs="Century Gothic"/>
          <w:sz w:val="20"/>
          <w:szCs w:val="20"/>
          <w:lang/>
        </w:rPr>
        <w:t>dla</w:t>
      </w:r>
      <w:r>
        <w:rPr>
          <w:rFonts w:ascii="Century Gothic" w:hAnsi="Century Gothic" w:cs="Century Gothic"/>
          <w:sz w:val="20"/>
          <w:szCs w:val="20"/>
          <w:lang/>
        </w:rPr>
        <w:t xml:space="preserve">Wojewódzkiego Szpitala Specjalistycznego im. M. Kopernika w Łodzi </w:t>
      </w:r>
      <w:r>
        <w:rPr>
          <w:rFonts w:ascii="Century Gothic" w:hAnsi="Century Gothic" w:cs="Century Gothic"/>
          <w:sz w:val="20"/>
          <w:szCs w:val="20"/>
          <w:lang/>
        </w:rPr>
        <w:t>prowadzonego w trybie przetargu nieograniczonego, oświadczam, że na dzień składania ofert Wykonawca:</w:t>
      </w:r>
    </w:p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b/>
          <w:bCs/>
          <w:sz w:val="20"/>
          <w:szCs w:val="20"/>
          <w:lang/>
        </w:rPr>
      </w:pPr>
    </w:p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nie należy*</w:t>
      </w:r>
      <w:r>
        <w:rPr>
          <w:rFonts w:ascii="Century Gothic" w:hAnsi="Century Gothic" w:cs="Century Gothic"/>
          <w:sz w:val="20"/>
          <w:szCs w:val="20"/>
        </w:rPr>
        <w:t xml:space="preserve"> do tej samej grupy kapitałowej w rozumieniu ustawy z dnia 16 lutego 2007r. o ochronie konkurencji i konsumentów (t.j. Dz. U. z 2015r. poz. 184, 1618 i 1634)</w:t>
      </w:r>
    </w:p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należy*</w:t>
      </w:r>
      <w:r>
        <w:rPr>
          <w:rFonts w:ascii="Century Gothic" w:hAnsi="Century Gothic" w:cs="Century Gothic"/>
          <w:sz w:val="20"/>
          <w:szCs w:val="20"/>
        </w:rPr>
        <w:t xml:space="preserve"> do tej samej grupy kapitałowej w rozumieniu ustawy z dnia 16 lutego 2007 r. o ochronie konkurencji i konsumentów (t.j. Dz. U. z 2015 r. poz. 184, 1618 i 1634)</w:t>
      </w:r>
    </w:p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sz w:val="20"/>
          <w:szCs w:val="20"/>
        </w:rPr>
      </w:pPr>
    </w:p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*niepotrzebne skreślić lub pominąć</w:t>
      </w:r>
    </w:p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sz w:val="20"/>
          <w:szCs w:val="20"/>
        </w:rPr>
      </w:pPr>
    </w:p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sz w:val="20"/>
          <w:szCs w:val="20"/>
        </w:rPr>
      </w:pPr>
      <w:bookmarkStart w:id="0" w:name="_GoBack"/>
      <w:bookmarkEnd w:id="0"/>
    </w:p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sz w:val="20"/>
          <w:szCs w:val="20"/>
        </w:rPr>
      </w:pPr>
    </w:p>
    <w:p w:rsidR="00700182" w:rsidRDefault="00700182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.....................................  dn. .............. 2017r.</w:t>
      </w:r>
    </w:p>
    <w:p w:rsidR="00700182" w:rsidRDefault="00700182">
      <w:pPr>
        <w:tabs>
          <w:tab w:val="left" w:pos="142"/>
        </w:tabs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Miejscowość / Data</w:t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</w:p>
    <w:p w:rsidR="00700182" w:rsidRDefault="00700182">
      <w:pPr>
        <w:tabs>
          <w:tab w:val="left" w:pos="142"/>
        </w:tabs>
        <w:rPr>
          <w:rFonts w:ascii="Century Gothic" w:hAnsi="Century Gothic" w:cs="Century Gothic"/>
          <w:b/>
          <w:bCs/>
          <w:sz w:val="20"/>
          <w:szCs w:val="20"/>
        </w:rPr>
      </w:pPr>
    </w:p>
    <w:p w:rsidR="00700182" w:rsidRDefault="00700182">
      <w:pPr>
        <w:tabs>
          <w:tab w:val="left" w:pos="142"/>
        </w:tabs>
        <w:rPr>
          <w:rFonts w:ascii="Century Gothic" w:hAnsi="Century Gothic" w:cs="Century Gothic"/>
          <w:b/>
          <w:bCs/>
          <w:sz w:val="20"/>
          <w:szCs w:val="20"/>
        </w:rPr>
      </w:pPr>
    </w:p>
    <w:p w:rsidR="00700182" w:rsidRDefault="00700182">
      <w:pPr>
        <w:tabs>
          <w:tab w:val="left" w:pos="142"/>
        </w:tabs>
        <w:rPr>
          <w:rFonts w:ascii="Century Gothic" w:hAnsi="Century Gothic" w:cs="Century Gothic"/>
          <w:b/>
          <w:bCs/>
          <w:sz w:val="20"/>
          <w:szCs w:val="20"/>
        </w:rPr>
      </w:pPr>
    </w:p>
    <w:p w:rsidR="00700182" w:rsidRDefault="00700182">
      <w:pPr>
        <w:tabs>
          <w:tab w:val="left" w:pos="142"/>
        </w:tabs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..........................................................................................</w:t>
      </w:r>
    </w:p>
    <w:p w:rsidR="00700182" w:rsidRDefault="00700182">
      <w:pPr>
        <w:jc w:val="right"/>
        <w:rPr>
          <w:rFonts w:ascii="Century Gothic" w:hAnsi="Century Gothic" w:cs="Century Gothic"/>
          <w:sz w:val="20"/>
          <w:szCs w:val="20"/>
        </w:rPr>
      </w:pPr>
    </w:p>
    <w:tbl>
      <w:tblPr>
        <w:tblW w:w="5000" w:type="pct"/>
        <w:jc w:val="center"/>
        <w:tblLook w:val="0000"/>
      </w:tblPr>
      <w:tblGrid>
        <w:gridCol w:w="3370"/>
        <w:gridCol w:w="5918"/>
      </w:tblGrid>
      <w:tr w:rsidR="00700182">
        <w:trPr>
          <w:jc w:val="center"/>
        </w:trPr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182" w:rsidRDefault="00700182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182" w:rsidRDefault="00700182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</w:tr>
    </w:tbl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sz w:val="16"/>
          <w:szCs w:val="16"/>
        </w:rPr>
      </w:pPr>
    </w:p>
    <w:p w:rsidR="00700182" w:rsidRDefault="00700182">
      <w:pPr>
        <w:tabs>
          <w:tab w:val="left" w:pos="1305"/>
        </w:tabs>
        <w:jc w:val="both"/>
        <w:rPr>
          <w:rFonts w:ascii="Century Gothic" w:hAnsi="Century Gothic" w:cs="Century Gothic"/>
          <w:sz w:val="20"/>
          <w:szCs w:val="20"/>
        </w:rPr>
      </w:pPr>
    </w:p>
    <w:p w:rsidR="00700182" w:rsidRDefault="00700182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UWAGA: W przypadku Wykonawców wspólnie biorących udział w postępowaniu niniejsze oświadczenie jest składane przez każdego z nich z osobna.</w:t>
      </w:r>
    </w:p>
    <w:p w:rsidR="00700182" w:rsidRDefault="00700182">
      <w:pPr>
        <w:jc w:val="both"/>
        <w:rPr>
          <w:rFonts w:ascii="Century Gothic" w:hAnsi="Century Gothic" w:cs="Century Gothic"/>
          <w:sz w:val="20"/>
          <w:szCs w:val="20"/>
        </w:rPr>
      </w:pPr>
    </w:p>
    <w:p w:rsidR="00700182" w:rsidRDefault="00700182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Niniejsze oświadczenie Wykonawca składa w terminie 3 dni od zamieszczenia na stronie internetowej informacji z otwarcia ofert. </w:t>
      </w:r>
    </w:p>
    <w:p w:rsidR="00700182" w:rsidRDefault="00700182">
      <w:pPr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w:rsidR="00700182" w:rsidRDefault="00700182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W oświadczeniu Wykonawca winien wskazać czy w zakresie, na który została złożona oferta zachodzą powiązania z innym Wykonawcą (wskazanym w informacji z otwarcia ofert), które prowadzą do zakłócenia konkurencji w przedmiotowym postępowaniu. </w:t>
      </w:r>
    </w:p>
    <w:p w:rsidR="00700182" w:rsidRDefault="00700182">
      <w:pPr>
        <w:rPr>
          <w:rFonts w:ascii="Century Gothic" w:hAnsi="Century Gothic" w:cs="Century Gothic"/>
          <w:sz w:val="20"/>
          <w:szCs w:val="20"/>
        </w:rPr>
      </w:pPr>
    </w:p>
    <w:p w:rsidR="00700182" w:rsidRDefault="00700182"/>
    <w:sectPr w:rsidR="00700182" w:rsidSect="0070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182"/>
    <w:rsid w:val="0070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Juszczak</dc:creator>
  <cp:keywords/>
  <dc:description/>
  <cp:lastModifiedBy>gosia</cp:lastModifiedBy>
  <cp:revision>2</cp:revision>
  <dcterms:created xsi:type="dcterms:W3CDTF">2016-12-13T13:32:00Z</dcterms:created>
  <dcterms:modified xsi:type="dcterms:W3CDTF">2016-12-19T10:59:00Z</dcterms:modified>
</cp:coreProperties>
</file>